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811" w:rsidRPr="00DF3836" w:rsidRDefault="00DF3836">
      <w:pPr>
        <w:rPr>
          <w:rFonts w:ascii="Tahoma" w:hAnsi="Tahoma" w:cs="Tahoma"/>
          <w:b/>
          <w:sz w:val="24"/>
          <w:szCs w:val="24"/>
        </w:rPr>
      </w:pPr>
      <w:r w:rsidRPr="00DF3836">
        <w:rPr>
          <w:rFonts w:ascii="Tahoma" w:hAnsi="Tahoma" w:cs="Tahoma"/>
          <w:b/>
          <w:sz w:val="24"/>
          <w:szCs w:val="24"/>
        </w:rPr>
        <w:t>Перечень изменений, вносимых в документацию: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5811"/>
      </w:tblGrid>
      <w:tr w:rsidR="00D620F8" w:rsidRPr="00DB25F1" w:rsidTr="00D3183B">
        <w:tc>
          <w:tcPr>
            <w:tcW w:w="3115" w:type="dxa"/>
          </w:tcPr>
          <w:p w:rsidR="00D620F8" w:rsidRPr="00DB25F1" w:rsidRDefault="00D620F8" w:rsidP="00DB25F1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Изменения сроков проведения закупочной процедуры</w:t>
            </w:r>
          </w:p>
        </w:tc>
        <w:tc>
          <w:tcPr>
            <w:tcW w:w="5811" w:type="dxa"/>
          </w:tcPr>
          <w:p w:rsidR="00D620F8" w:rsidRPr="00DB25F1" w:rsidRDefault="00D620F8" w:rsidP="00DB25F1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Новый срок</w:t>
            </w:r>
          </w:p>
        </w:tc>
      </w:tr>
      <w:tr w:rsidR="00D620F8" w:rsidTr="00D3183B">
        <w:tc>
          <w:tcPr>
            <w:tcW w:w="3115" w:type="dxa"/>
          </w:tcPr>
          <w:p w:rsidR="00D620F8" w:rsidRDefault="00D620F8" w:rsidP="004B7B0C">
            <w:pPr>
              <w:rPr>
                <w:rFonts w:ascii="Tahoma" w:hAnsi="Tahoma" w:cs="Tahoma"/>
                <w:sz w:val="24"/>
                <w:szCs w:val="24"/>
              </w:rPr>
            </w:pPr>
            <w:r w:rsidRPr="00CB7C37">
              <w:rPr>
                <w:rFonts w:ascii="Tahoma" w:hAnsi="Tahoma" w:cs="Tahoma"/>
                <w:sz w:val="18"/>
                <w:szCs w:val="18"/>
              </w:rPr>
              <w:t>Дата и время окончания срока подачи заявок</w:t>
            </w:r>
          </w:p>
        </w:tc>
        <w:tc>
          <w:tcPr>
            <w:tcW w:w="5811" w:type="dxa"/>
          </w:tcPr>
          <w:p w:rsidR="00D620F8" w:rsidRDefault="003012CF" w:rsidP="00D620F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05.03.2025</w:t>
            </w:r>
            <w:r w:rsidR="00D620F8" w:rsidRPr="00CB7C37">
              <w:rPr>
                <w:rFonts w:ascii="Tahoma" w:hAnsi="Tahoma" w:cs="Tahoma"/>
                <w:sz w:val="18"/>
                <w:szCs w:val="18"/>
              </w:rPr>
              <w:t xml:space="preserve"> «16 ч: 00 м» (время местное: MSK+04:00)</w:t>
            </w:r>
          </w:p>
        </w:tc>
      </w:tr>
      <w:tr w:rsidR="00D620F8" w:rsidTr="00D3183B">
        <w:tc>
          <w:tcPr>
            <w:tcW w:w="3115" w:type="dxa"/>
          </w:tcPr>
          <w:p w:rsidR="00D620F8" w:rsidRDefault="00D620F8" w:rsidP="004B7B0C">
            <w:pPr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  <w:r w:rsidRPr="00CB7C37">
              <w:rPr>
                <w:rFonts w:ascii="Tahoma" w:hAnsi="Tahoma" w:cs="Tahoma"/>
                <w:sz w:val="18"/>
                <w:szCs w:val="18"/>
              </w:rPr>
              <w:t>Дата подведения итогов</w:t>
            </w:r>
          </w:p>
        </w:tc>
        <w:tc>
          <w:tcPr>
            <w:tcW w:w="5811" w:type="dxa"/>
          </w:tcPr>
          <w:p w:rsidR="00D620F8" w:rsidRDefault="003012CF" w:rsidP="00D620F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</w:t>
            </w:r>
            <w:r w:rsidR="00D620F8" w:rsidRPr="002B5FB8">
              <w:rPr>
                <w:rFonts w:ascii="Tahoma" w:hAnsi="Tahoma" w:cs="Tahoma"/>
                <w:b/>
                <w:sz w:val="18"/>
                <w:szCs w:val="18"/>
              </w:rPr>
              <w:t>.0</w:t>
            </w:r>
            <w:r w:rsidR="00D620F8">
              <w:rPr>
                <w:rFonts w:ascii="Tahoma" w:hAnsi="Tahoma" w:cs="Tahoma"/>
                <w:b/>
                <w:sz w:val="18"/>
                <w:szCs w:val="18"/>
              </w:rPr>
              <w:t>5.2022</w:t>
            </w:r>
            <w:r w:rsidR="00D620F8" w:rsidRPr="00CB7C37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D620F8" w:rsidRPr="00CB7C37">
              <w:rPr>
                <w:rFonts w:ascii="Tahoma" w:hAnsi="Tahoma" w:cs="Tahoma"/>
                <w:sz w:val="18"/>
                <w:szCs w:val="18"/>
              </w:rPr>
              <w:t>«23 ч: 59 м» (время местное: MSK+04:00)</w:t>
            </w:r>
          </w:p>
        </w:tc>
      </w:tr>
    </w:tbl>
    <w:p w:rsidR="00DF3836" w:rsidRPr="00DB25F1" w:rsidRDefault="00DF3836" w:rsidP="00DB25F1">
      <w:pPr>
        <w:rPr>
          <w:rFonts w:ascii="Tahoma" w:hAnsi="Tahoma" w:cs="Tahoma"/>
          <w:sz w:val="24"/>
          <w:szCs w:val="24"/>
        </w:rPr>
      </w:pPr>
    </w:p>
    <w:sectPr w:rsidR="00DF3836" w:rsidRPr="00DB2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A4164"/>
    <w:multiLevelType w:val="hybridMultilevel"/>
    <w:tmpl w:val="6D2A5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8B"/>
    <w:rsid w:val="00094958"/>
    <w:rsid w:val="003012CF"/>
    <w:rsid w:val="004B7B0C"/>
    <w:rsid w:val="00504811"/>
    <w:rsid w:val="00573C90"/>
    <w:rsid w:val="00774E8B"/>
    <w:rsid w:val="00AA4041"/>
    <w:rsid w:val="00D3183B"/>
    <w:rsid w:val="00D620F8"/>
    <w:rsid w:val="00DB25F1"/>
    <w:rsid w:val="00DF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856346-1CF4-401A-8395-CF1E7F50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8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4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404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DB2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аблица текст"/>
    <w:basedOn w:val="a"/>
    <w:rsid w:val="00DB25F1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Русанова Александра Сергеевна</dc:creator>
  <cp:keywords/>
  <dc:description/>
  <cp:lastModifiedBy>Прохорова Надежда Сергеевна</cp:lastModifiedBy>
  <cp:revision>4</cp:revision>
  <cp:lastPrinted>2022-01-31T04:41:00Z</cp:lastPrinted>
  <dcterms:created xsi:type="dcterms:W3CDTF">2022-04-22T04:37:00Z</dcterms:created>
  <dcterms:modified xsi:type="dcterms:W3CDTF">2025-02-28T05:29:00Z</dcterms:modified>
</cp:coreProperties>
</file>